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59D4" w14:textId="2843BF97" w:rsidR="00E04465" w:rsidRPr="0027619B" w:rsidRDefault="00F87BAA" w:rsidP="003F2E6E">
      <w:pPr>
        <w:jc w:val="center"/>
        <w:rPr>
          <w:rFonts w:ascii="Times New Roman" w:eastAsiaTheme="minorEastAsia" w:hAnsi="Times New Roman" w:cs="Times New Roman"/>
          <w:color w:val="C00000"/>
          <w:spacing w:val="30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color w:val="C00000"/>
          <w:spacing w:val="30"/>
          <w:kern w:val="24"/>
          <w:sz w:val="32"/>
          <w:szCs w:val="32"/>
        </w:rPr>
        <w:drawing>
          <wp:inline distT="0" distB="0" distL="0" distR="0" wp14:anchorId="4A19C27F" wp14:editId="2E180BC2">
            <wp:extent cx="2798064" cy="923544"/>
            <wp:effectExtent l="0" t="0" r="2540" b="0"/>
            <wp:docPr id="3" name="Picture 3" descr="A picture containing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D-Health-orange-bl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CFC66" w14:textId="77777777" w:rsidR="003F2E6E" w:rsidRPr="0027619B" w:rsidRDefault="003F2E6E" w:rsidP="003F2E6E">
      <w:pPr>
        <w:jc w:val="center"/>
        <w:rPr>
          <w:rFonts w:ascii="Times New Roman" w:eastAsiaTheme="minorEastAsia" w:hAnsi="Times New Roman" w:cs="Times New Roman"/>
          <w:color w:val="C00000"/>
          <w:spacing w:val="30"/>
          <w:kern w:val="24"/>
          <w:sz w:val="32"/>
          <w:szCs w:val="32"/>
        </w:rPr>
      </w:pPr>
      <w:r w:rsidRPr="0027619B">
        <w:rPr>
          <w:rFonts w:ascii="Times New Roman" w:eastAsiaTheme="minorEastAsia" w:hAnsi="Times New Roman" w:cs="Times New Roman"/>
          <w:color w:val="C00000"/>
          <w:spacing w:val="30"/>
          <w:kern w:val="24"/>
          <w:sz w:val="32"/>
          <w:szCs w:val="32"/>
        </w:rPr>
        <w:t>How to administer ear drops:</w:t>
      </w:r>
      <w:r w:rsidR="008E15EA" w:rsidRPr="0027619B">
        <w:rPr>
          <w:rFonts w:ascii="Times New Roman" w:eastAsiaTheme="minorEastAsia" w:hAnsi="Times New Roman" w:cs="Times New Roman"/>
          <w:color w:val="C00000"/>
          <w:spacing w:val="30"/>
          <w:kern w:val="24"/>
          <w:sz w:val="32"/>
          <w:szCs w:val="32"/>
        </w:rPr>
        <w:t xml:space="preserve"> </w:t>
      </w:r>
    </w:p>
    <w:p w14:paraId="42FB9B7D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Wash your hands.</w:t>
      </w:r>
    </w:p>
    <w:p w14:paraId="4988DA5C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Rub the medicine bottle between the palms of your hands or place in warm water to warm the drops.</w:t>
      </w:r>
    </w:p>
    <w:p w14:paraId="222DCDFF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Feel a drop to make sure the drops aren’t too hot or too cold.</w:t>
      </w:r>
    </w:p>
    <w:p w14:paraId="5244698E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Put on gloves.</w:t>
      </w:r>
    </w:p>
    <w:p w14:paraId="25925616" w14:textId="77777777" w:rsidR="003F2E6E" w:rsidRPr="0027619B" w:rsidRDefault="0027619B" w:rsidP="0027619B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Ask child to lie </w:t>
      </w:r>
      <w:r w:rsidR="003F2E6E" w:rsidRPr="0027619B">
        <w:rPr>
          <w:rFonts w:eastAsiaTheme="minorEastAsia"/>
        </w:rPr>
        <w:t>down or sit with the affected ear facing up.</w:t>
      </w:r>
    </w:p>
    <w:p w14:paraId="79FD5A3D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 xml:space="preserve">Observe for any discharge (think yellow or green substance), pus (cloudy), or blood. If there is any, </w:t>
      </w:r>
      <w:r w:rsidRPr="0027619B">
        <w:rPr>
          <w:rFonts w:eastAsiaTheme="minorEastAsia"/>
          <w:u w:val="single"/>
        </w:rPr>
        <w:t>do not</w:t>
      </w:r>
      <w:r w:rsidRPr="0027619B">
        <w:rPr>
          <w:rFonts w:eastAsiaTheme="minorEastAsia"/>
        </w:rPr>
        <w:t xml:space="preserve"> give the medicine to the child.</w:t>
      </w:r>
    </w:p>
    <w:p w14:paraId="077BC49C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If there is drainage (clear liquid) remove it with a clean tissue or cotton topped applicator. Do NOT clean any more than the outer ear.</w:t>
      </w:r>
    </w:p>
    <w:p w14:paraId="32323E42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Place the wrist of the hand you will be using to give the medicine on the cheek or head.</w:t>
      </w:r>
    </w:p>
    <w:p w14:paraId="4C8B3C8C" w14:textId="77777777" w:rsidR="0027619B" w:rsidRDefault="003F2E6E" w:rsidP="0027619B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27619B">
        <w:rPr>
          <w:rFonts w:eastAsiaTheme="minorEastAsia"/>
        </w:rPr>
        <w:t>Place the dropper/nozzle above the child’s ear canal.</w:t>
      </w:r>
    </w:p>
    <w:p w14:paraId="149EA725" w14:textId="77777777" w:rsidR="003F2E6E" w:rsidRPr="0027619B" w:rsidRDefault="003F2E6E" w:rsidP="0027619B">
      <w:pPr>
        <w:pStyle w:val="ListParagraph"/>
        <w:jc w:val="center"/>
      </w:pPr>
      <w:r w:rsidRPr="0027619B">
        <w:rPr>
          <w:rFonts w:eastAsiaTheme="minorEastAsia"/>
        </w:rPr>
        <w:br/>
      </w:r>
      <w:r w:rsidRPr="0027619B">
        <w:rPr>
          <w:rFonts w:eastAsiaTheme="minorEastAsia"/>
          <w:b/>
          <w:bCs/>
        </w:rPr>
        <w:t>For Children under Age 3:</w:t>
      </w:r>
    </w:p>
    <w:p w14:paraId="257EF994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Gently pull the outer flap of the affected ear DOWNWARD and backward to straighten the ear canal.</w:t>
      </w:r>
    </w:p>
    <w:p w14:paraId="13397304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Look for the ear canal to open.</w:t>
      </w:r>
    </w:p>
    <w:p w14:paraId="1DFE2889" w14:textId="77777777" w:rsidR="0027619B" w:rsidRPr="0027619B" w:rsidRDefault="0027619B" w:rsidP="0027619B">
      <w:pPr>
        <w:pStyle w:val="ListParagraph"/>
      </w:pPr>
    </w:p>
    <w:p w14:paraId="3A65DF92" w14:textId="77777777" w:rsidR="003F2E6E" w:rsidRPr="0027619B" w:rsidRDefault="003F2E6E" w:rsidP="0027619B">
      <w:pPr>
        <w:pStyle w:val="ListParagraph"/>
        <w:jc w:val="center"/>
      </w:pPr>
      <w:r w:rsidRPr="0027619B">
        <w:rPr>
          <w:rFonts w:eastAsiaTheme="minorEastAsia"/>
          <w:b/>
          <w:bCs/>
        </w:rPr>
        <w:t>For Children over Age 3:</w:t>
      </w:r>
    </w:p>
    <w:p w14:paraId="713EA8AC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Gently pull the outer flap of the affected ear UPWARD and backward to straighten the ear canal.</w:t>
      </w:r>
    </w:p>
    <w:p w14:paraId="0BD9B703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Look for the ear canal to open.</w:t>
      </w:r>
    </w:p>
    <w:p w14:paraId="3A4EB08D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Squeeze the dropper slowly and firmly to release the appropriate amount of medicine on the side of the ear canal.</w:t>
      </w:r>
    </w:p>
    <w:p w14:paraId="77D7EF7B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Ask the child to remain lying down for about 1-2 minutes so the medicine will be absorbed.</w:t>
      </w:r>
    </w:p>
    <w:p w14:paraId="320B2EDB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Gently rub the skin in front of the ear to help the drug flow to the inside of the ear.</w:t>
      </w:r>
    </w:p>
    <w:p w14:paraId="7211540F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Place a cotton ball in the child’s affected ear to avoid leakage of medicine. Replace the cotton ball each time the medicine is given. Avoid inserting Q-tips into the ear.</w:t>
      </w:r>
    </w:p>
    <w:p w14:paraId="1DD2AEC0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Rinse the dropper tip in water after each use before capping or returning it to the bottle.</w:t>
      </w:r>
    </w:p>
    <w:p w14:paraId="3686B36C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Replace the cap immediately after use.</w:t>
      </w:r>
    </w:p>
    <w:p w14:paraId="689E0E7F" w14:textId="77777777" w:rsidR="003F2E6E" w:rsidRPr="0027619B" w:rsidRDefault="003F2E6E" w:rsidP="0027619B">
      <w:pPr>
        <w:pStyle w:val="ListParagraph"/>
        <w:numPr>
          <w:ilvl w:val="0"/>
          <w:numId w:val="5"/>
        </w:numPr>
      </w:pPr>
      <w:r w:rsidRPr="0027619B">
        <w:rPr>
          <w:rFonts w:eastAsiaTheme="minorEastAsia"/>
        </w:rPr>
        <w:t>Remove gloves, wash your hands and document the time the medication was given.</w:t>
      </w:r>
    </w:p>
    <w:p w14:paraId="129F1D4B" w14:textId="77777777" w:rsidR="0027619B" w:rsidRPr="0027619B" w:rsidRDefault="0027619B" w:rsidP="0027619B">
      <w:pPr>
        <w:rPr>
          <w:rFonts w:ascii="Times New Roman" w:hAnsi="Times New Roman" w:cs="Times New Roman"/>
        </w:rPr>
      </w:pPr>
    </w:p>
    <w:p w14:paraId="7D338316" w14:textId="77777777" w:rsidR="003F2E6E" w:rsidRPr="0027619B" w:rsidRDefault="00F87BAA" w:rsidP="0027619B">
      <w:hyperlink r:id="rId6" w:history="1">
        <w:r w:rsidR="003F2E6E" w:rsidRPr="0027619B">
          <w:rPr>
            <w:rStyle w:val="Hyperlink"/>
            <w:rFonts w:ascii="Times New Roman" w:eastAsiaTheme="minorEastAsia" w:hAnsi="Times New Roman" w:cs="Times New Roman"/>
            <w:color w:val="0070C0"/>
            <w:spacing w:val="30"/>
            <w:kern w:val="24"/>
          </w:rPr>
          <w:t>https://</w:t>
        </w:r>
      </w:hyperlink>
      <w:hyperlink r:id="rId7" w:history="1">
        <w:r w:rsidR="003F2E6E" w:rsidRPr="0027619B">
          <w:rPr>
            <w:rStyle w:val="Hyperlink"/>
            <w:rFonts w:ascii="Times New Roman" w:eastAsiaTheme="minorEastAsia" w:hAnsi="Times New Roman" w:cs="Times New Roman"/>
            <w:color w:val="0070C0"/>
            <w:spacing w:val="30"/>
            <w:kern w:val="24"/>
          </w:rPr>
          <w:t>www.healthychildren.org/English/safety-prevention/at-home/medication-safety/Pages/How-to-Give-Ear-Drops.aspx</w:t>
        </w:r>
      </w:hyperlink>
    </w:p>
    <w:p w14:paraId="3C38CFB7" w14:textId="77777777" w:rsidR="001E64FD" w:rsidRPr="0027619B" w:rsidRDefault="001E64FD" w:rsidP="0027619B">
      <w:pPr>
        <w:rPr>
          <w:sz w:val="24"/>
          <w:szCs w:val="24"/>
        </w:rPr>
      </w:pPr>
    </w:p>
    <w:p w14:paraId="6A856889" w14:textId="77777777" w:rsidR="008E15EA" w:rsidRPr="0027619B" w:rsidRDefault="008E15EA" w:rsidP="0027619B">
      <w:pPr>
        <w:rPr>
          <w:color w:val="C00000"/>
          <w:sz w:val="32"/>
          <w:szCs w:val="32"/>
        </w:rPr>
      </w:pPr>
    </w:p>
    <w:p w14:paraId="1B082D6F" w14:textId="77777777" w:rsidR="008E15EA" w:rsidRPr="0027619B" w:rsidRDefault="008E15EA" w:rsidP="0027619B">
      <w:pPr>
        <w:rPr>
          <w:color w:val="C00000"/>
          <w:sz w:val="32"/>
          <w:szCs w:val="32"/>
        </w:rPr>
      </w:pPr>
    </w:p>
    <w:p w14:paraId="23C3B0C0" w14:textId="418CBFBE" w:rsidR="009468DC" w:rsidRPr="009A062B" w:rsidRDefault="00F87BAA" w:rsidP="009A062B">
      <w:pPr>
        <w:jc w:val="center"/>
        <w:rPr>
          <w:color w:val="C00000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color w:val="C00000"/>
          <w:spacing w:val="30"/>
          <w:kern w:val="24"/>
          <w:sz w:val="32"/>
          <w:szCs w:val="32"/>
        </w:rPr>
        <w:lastRenderedPageBreak/>
        <w:drawing>
          <wp:inline distT="0" distB="0" distL="0" distR="0" wp14:anchorId="4FA4A142" wp14:editId="79CB3485">
            <wp:extent cx="2798064" cy="923544"/>
            <wp:effectExtent l="0" t="0" r="2540" b="0"/>
            <wp:docPr id="4" name="Picture 4" descr="A picture containing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D-Health-orange-bl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607CC9" w14:textId="77777777" w:rsidR="003F2E6E" w:rsidRPr="008A47BE" w:rsidRDefault="003F2E6E" w:rsidP="0027619B">
      <w:pPr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8A47BE">
        <w:rPr>
          <w:rFonts w:ascii="Times New Roman" w:hAnsi="Times New Roman" w:cs="Times New Roman"/>
          <w:color w:val="C0504D" w:themeColor="accent2"/>
          <w:sz w:val="32"/>
          <w:szCs w:val="32"/>
        </w:rPr>
        <w:t>How to administer eye drops/ointment:</w:t>
      </w:r>
    </w:p>
    <w:p w14:paraId="019FE5FE" w14:textId="77777777" w:rsidR="003F2E6E" w:rsidRPr="00FF18B3" w:rsidRDefault="003F2E6E" w:rsidP="00FF18B3">
      <w:pPr>
        <w:pStyle w:val="ListParagraph"/>
        <w:numPr>
          <w:ilvl w:val="0"/>
          <w:numId w:val="7"/>
        </w:numPr>
      </w:pPr>
      <w:r w:rsidRPr="00FF18B3">
        <w:rPr>
          <w:rFonts w:eastAsiaTheme="minorEastAsia"/>
        </w:rPr>
        <w:t>Wash your hands and wear gloves.</w:t>
      </w:r>
    </w:p>
    <w:p w14:paraId="6E46F2E0" w14:textId="77777777" w:rsidR="003F2E6E" w:rsidRPr="00FF18B3" w:rsidRDefault="003F2E6E" w:rsidP="00FF18B3">
      <w:pPr>
        <w:pStyle w:val="ListParagraph"/>
        <w:numPr>
          <w:ilvl w:val="0"/>
          <w:numId w:val="7"/>
        </w:numPr>
      </w:pPr>
      <w:r w:rsidRPr="00FF18B3">
        <w:rPr>
          <w:rFonts w:eastAsiaTheme="minorEastAsia"/>
        </w:rPr>
        <w:t>Lay the child on his back on a flat surface if possible</w:t>
      </w:r>
    </w:p>
    <w:p w14:paraId="32E05EA8" w14:textId="77777777" w:rsidR="003F2E6E" w:rsidRPr="00FF18B3" w:rsidRDefault="003F2E6E" w:rsidP="00FF18B3">
      <w:pPr>
        <w:pStyle w:val="ListParagraph"/>
        <w:numPr>
          <w:ilvl w:val="0"/>
          <w:numId w:val="7"/>
        </w:numPr>
      </w:pPr>
      <w:r w:rsidRPr="00FF18B3">
        <w:rPr>
          <w:rFonts w:eastAsiaTheme="minorEastAsia"/>
        </w:rPr>
        <w:t>Place a pillow under the child’s shoulders or a rolled up towel under his neck so that his head is tilted back or…</w:t>
      </w:r>
    </w:p>
    <w:p w14:paraId="649C2BF8" w14:textId="77777777" w:rsidR="003F2E6E" w:rsidRPr="00FF18B3" w:rsidRDefault="003F2E6E" w:rsidP="00FF18B3">
      <w:pPr>
        <w:pStyle w:val="ListParagraph"/>
        <w:numPr>
          <w:ilvl w:val="0"/>
          <w:numId w:val="7"/>
        </w:numPr>
      </w:pPr>
      <w:r w:rsidRPr="00FF18B3">
        <w:rPr>
          <w:rFonts w:eastAsiaTheme="minorEastAsia"/>
        </w:rPr>
        <w:t>Ask the child to tilt his head back and up.</w:t>
      </w:r>
    </w:p>
    <w:p w14:paraId="564FBA3C" w14:textId="77777777" w:rsidR="003F2E6E" w:rsidRPr="00FF18B3" w:rsidRDefault="003F2E6E" w:rsidP="00FF18B3">
      <w:pPr>
        <w:pStyle w:val="ListParagraph"/>
        <w:numPr>
          <w:ilvl w:val="0"/>
          <w:numId w:val="7"/>
        </w:numPr>
      </w:pPr>
      <w:r w:rsidRPr="00FF18B3">
        <w:rPr>
          <w:rFonts w:eastAsiaTheme="minorEastAsia"/>
        </w:rPr>
        <w:t>Apply eye ointment or eye drops.</w:t>
      </w:r>
    </w:p>
    <w:p w14:paraId="4BA87446" w14:textId="77777777" w:rsidR="003F2E6E" w:rsidRPr="0027619B" w:rsidRDefault="003F2E6E" w:rsidP="00FF18B3">
      <w:pPr>
        <w:jc w:val="center"/>
        <w:rPr>
          <w:rFonts w:ascii="Times New Roman" w:hAnsi="Times New Roman" w:cs="Times New Roman"/>
        </w:rPr>
      </w:pPr>
      <w:r w:rsidRPr="0027619B">
        <w:rPr>
          <w:rFonts w:ascii="Times New Roman" w:hAnsi="Times New Roman" w:cs="Times New Roman"/>
          <w:b/>
          <w:bCs/>
        </w:rPr>
        <w:t>Eye Drops</w:t>
      </w:r>
    </w:p>
    <w:p w14:paraId="18819186" w14:textId="77777777" w:rsidR="003F2E6E" w:rsidRPr="00FF18B3" w:rsidRDefault="003F2E6E" w:rsidP="00FF18B3">
      <w:pPr>
        <w:pStyle w:val="ListParagraph"/>
        <w:numPr>
          <w:ilvl w:val="0"/>
          <w:numId w:val="8"/>
        </w:numPr>
      </w:pPr>
      <w:r w:rsidRPr="00FF18B3">
        <w:rPr>
          <w:rFonts w:eastAsiaTheme="minorEastAsia"/>
        </w:rPr>
        <w:t>Bring refrigerated meds to room temperature. Rub the medicine bottle between the palms of your hands to warm the drops.</w:t>
      </w:r>
    </w:p>
    <w:p w14:paraId="3DB89154" w14:textId="77777777" w:rsidR="003F2E6E" w:rsidRPr="00FF18B3" w:rsidRDefault="003F2E6E" w:rsidP="00FF18B3">
      <w:pPr>
        <w:pStyle w:val="ListParagraph"/>
        <w:numPr>
          <w:ilvl w:val="0"/>
          <w:numId w:val="8"/>
        </w:numPr>
      </w:pPr>
      <w:r w:rsidRPr="00FF18B3">
        <w:rPr>
          <w:rFonts w:eastAsiaTheme="minorEastAsia"/>
        </w:rPr>
        <w:t>Shake the bottle if the label instructs you to.</w:t>
      </w:r>
    </w:p>
    <w:p w14:paraId="6CAC2093" w14:textId="77777777" w:rsidR="003F2E6E" w:rsidRPr="00FF18B3" w:rsidRDefault="003F2E6E" w:rsidP="00FF18B3">
      <w:pPr>
        <w:pStyle w:val="ListParagraph"/>
        <w:numPr>
          <w:ilvl w:val="0"/>
          <w:numId w:val="8"/>
        </w:numPr>
      </w:pPr>
      <w:r w:rsidRPr="00FF18B3">
        <w:rPr>
          <w:rFonts w:eastAsiaTheme="minorEastAsia"/>
        </w:rPr>
        <w:t>Put on gloves</w:t>
      </w:r>
    </w:p>
    <w:p w14:paraId="226A982C" w14:textId="77777777" w:rsidR="003F2E6E" w:rsidRPr="00FF18B3" w:rsidRDefault="003F2E6E" w:rsidP="00FF18B3">
      <w:pPr>
        <w:pStyle w:val="ListParagraph"/>
        <w:numPr>
          <w:ilvl w:val="0"/>
          <w:numId w:val="8"/>
        </w:numPr>
      </w:pPr>
      <w:r w:rsidRPr="00FF18B3">
        <w:rPr>
          <w:rFonts w:eastAsiaTheme="minorEastAsia"/>
        </w:rPr>
        <w:t>Tell the child to look up and to the other side. The eye drops should flow away from your child’s nose.</w:t>
      </w:r>
    </w:p>
    <w:p w14:paraId="6E5C91B2" w14:textId="77777777" w:rsidR="003F2E6E" w:rsidRPr="00FF18B3" w:rsidRDefault="003F2E6E" w:rsidP="00FF18B3">
      <w:pPr>
        <w:pStyle w:val="ListParagraph"/>
        <w:numPr>
          <w:ilvl w:val="0"/>
          <w:numId w:val="8"/>
        </w:numPr>
      </w:pPr>
      <w:r w:rsidRPr="00FF18B3">
        <w:rPr>
          <w:rFonts w:eastAsiaTheme="minorEastAsia"/>
        </w:rPr>
        <w:t>Place the wrist of the hand you will be using to give the drops on your child’s forehead.</w:t>
      </w:r>
    </w:p>
    <w:p w14:paraId="704E3EF7" w14:textId="77777777" w:rsidR="003F2E6E" w:rsidRPr="00FF18B3" w:rsidRDefault="003F2E6E" w:rsidP="00FF18B3">
      <w:pPr>
        <w:pStyle w:val="ListParagraph"/>
        <w:numPr>
          <w:ilvl w:val="0"/>
          <w:numId w:val="8"/>
        </w:numPr>
      </w:pPr>
      <w:r w:rsidRPr="00FF18B3">
        <w:rPr>
          <w:rFonts w:eastAsiaTheme="minorEastAsia"/>
        </w:rPr>
        <w:t>Bring the dropper close (within 1 inch) of the eye.</w:t>
      </w:r>
    </w:p>
    <w:p w14:paraId="04D279C1" w14:textId="77777777" w:rsidR="003F2E6E" w:rsidRPr="00FF18B3" w:rsidRDefault="003F2E6E" w:rsidP="00FF18B3">
      <w:pPr>
        <w:pStyle w:val="ListParagraph"/>
        <w:numPr>
          <w:ilvl w:val="0"/>
          <w:numId w:val="8"/>
        </w:numPr>
      </w:pPr>
      <w:r w:rsidRPr="00FF18B3">
        <w:rPr>
          <w:rFonts w:eastAsiaTheme="minorEastAsia"/>
        </w:rPr>
        <w:t>Drop the medicine in the lower eyelid, away from the tear ducts, which are located in the lower inner corner of the eye.</w:t>
      </w:r>
    </w:p>
    <w:p w14:paraId="19958382" w14:textId="77777777" w:rsidR="003F2E6E" w:rsidRPr="0027619B" w:rsidRDefault="003F2E6E" w:rsidP="00FF18B3">
      <w:pPr>
        <w:jc w:val="center"/>
        <w:rPr>
          <w:rFonts w:ascii="Times New Roman" w:hAnsi="Times New Roman" w:cs="Times New Roman"/>
          <w:b/>
        </w:rPr>
      </w:pPr>
      <w:r w:rsidRPr="0027619B">
        <w:rPr>
          <w:rFonts w:ascii="Times New Roman" w:hAnsi="Times New Roman" w:cs="Times New Roman"/>
          <w:b/>
        </w:rPr>
        <w:t>Eye ointments</w:t>
      </w:r>
    </w:p>
    <w:p w14:paraId="17E2D404" w14:textId="77777777" w:rsidR="003F2E6E" w:rsidRPr="00FF18B3" w:rsidRDefault="003F2E6E" w:rsidP="00FF18B3">
      <w:pPr>
        <w:pStyle w:val="ListParagraph"/>
        <w:numPr>
          <w:ilvl w:val="0"/>
          <w:numId w:val="9"/>
        </w:numPr>
      </w:pPr>
      <w:r w:rsidRPr="00FF18B3">
        <w:rPr>
          <w:rFonts w:eastAsiaTheme="minorEastAsia"/>
        </w:rPr>
        <w:t>Wash hands and put on gloves.</w:t>
      </w:r>
    </w:p>
    <w:p w14:paraId="73EC635C" w14:textId="77777777" w:rsidR="003F2E6E" w:rsidRPr="00FF18B3" w:rsidRDefault="003F2E6E" w:rsidP="00FF18B3">
      <w:pPr>
        <w:pStyle w:val="ListParagraph"/>
        <w:numPr>
          <w:ilvl w:val="0"/>
          <w:numId w:val="9"/>
        </w:numPr>
      </w:pPr>
      <w:r w:rsidRPr="00FF18B3">
        <w:rPr>
          <w:rFonts w:eastAsiaTheme="minorEastAsia"/>
        </w:rPr>
        <w:t>Tell the child to look up and to the other side. The eye ointment should flow away from the child’s nose.</w:t>
      </w:r>
    </w:p>
    <w:p w14:paraId="4EACAC51" w14:textId="77777777" w:rsidR="003F2E6E" w:rsidRPr="00FF18B3" w:rsidRDefault="003F2E6E" w:rsidP="00FF18B3">
      <w:pPr>
        <w:pStyle w:val="ListParagraph"/>
        <w:numPr>
          <w:ilvl w:val="0"/>
          <w:numId w:val="9"/>
        </w:numPr>
      </w:pPr>
      <w:r w:rsidRPr="00FF18B3">
        <w:rPr>
          <w:rFonts w:eastAsiaTheme="minorEastAsia"/>
        </w:rPr>
        <w:t>Place the wrist of the hand you will be using to give the ointment on your child’s forehead.</w:t>
      </w:r>
    </w:p>
    <w:p w14:paraId="515B8ED8" w14:textId="77777777" w:rsidR="003F2E6E" w:rsidRPr="00FF18B3" w:rsidRDefault="003F2E6E" w:rsidP="00FF18B3">
      <w:pPr>
        <w:pStyle w:val="ListParagraph"/>
        <w:numPr>
          <w:ilvl w:val="0"/>
          <w:numId w:val="9"/>
        </w:numPr>
      </w:pPr>
      <w:r w:rsidRPr="00FF18B3">
        <w:rPr>
          <w:rFonts w:eastAsiaTheme="minorEastAsia"/>
        </w:rPr>
        <w:t>Pull down slightly and gently on the skin below the eye, just above the cheekbone.</w:t>
      </w:r>
    </w:p>
    <w:p w14:paraId="4083D221" w14:textId="77777777" w:rsidR="003F2E6E" w:rsidRPr="00FF18B3" w:rsidRDefault="003F2E6E" w:rsidP="00FF18B3">
      <w:pPr>
        <w:pStyle w:val="ListParagraph"/>
        <w:numPr>
          <w:ilvl w:val="0"/>
          <w:numId w:val="9"/>
        </w:numPr>
      </w:pPr>
      <w:r w:rsidRPr="00FF18B3">
        <w:rPr>
          <w:rFonts w:eastAsiaTheme="minorEastAsia"/>
        </w:rPr>
        <w:t>Bring the tube close (within 1 inch) of the eye.</w:t>
      </w:r>
    </w:p>
    <w:p w14:paraId="1C2117C7" w14:textId="77777777" w:rsidR="003F2E6E" w:rsidRPr="00FF18B3" w:rsidRDefault="003F2E6E" w:rsidP="00FF18B3">
      <w:pPr>
        <w:pStyle w:val="ListParagraph"/>
        <w:numPr>
          <w:ilvl w:val="0"/>
          <w:numId w:val="9"/>
        </w:numPr>
      </w:pPr>
      <w:r w:rsidRPr="00FF18B3">
        <w:rPr>
          <w:rFonts w:eastAsiaTheme="minorEastAsia"/>
        </w:rPr>
        <w:t>Apply a thin line of ointment along the lower eyelid.</w:t>
      </w:r>
    </w:p>
    <w:p w14:paraId="3C99F453" w14:textId="77777777" w:rsidR="003F2E6E" w:rsidRPr="00FF18B3" w:rsidRDefault="003F2E6E" w:rsidP="00FF18B3">
      <w:pPr>
        <w:pStyle w:val="ListParagraph"/>
        <w:numPr>
          <w:ilvl w:val="0"/>
          <w:numId w:val="9"/>
        </w:numPr>
      </w:pPr>
      <w:r w:rsidRPr="00FF18B3">
        <w:rPr>
          <w:rFonts w:eastAsiaTheme="minorEastAsia"/>
        </w:rPr>
        <w:t>Rotate the tube when you reach the edge of the outer eye. This will help detach the ointment from the tube.</w:t>
      </w:r>
    </w:p>
    <w:p w14:paraId="793EF57B" w14:textId="77777777" w:rsidR="00FF18B3" w:rsidRPr="00FF18B3" w:rsidRDefault="00FF18B3" w:rsidP="00FF18B3">
      <w:pPr>
        <w:pStyle w:val="ListParagraph"/>
      </w:pPr>
    </w:p>
    <w:p w14:paraId="7F5C6E02" w14:textId="77777777" w:rsidR="003F2E6E" w:rsidRPr="0027619B" w:rsidRDefault="003F2E6E" w:rsidP="00FF18B3">
      <w:pPr>
        <w:jc w:val="center"/>
        <w:rPr>
          <w:rFonts w:ascii="Times New Roman" w:hAnsi="Times New Roman" w:cs="Times New Roman"/>
          <w:b/>
        </w:rPr>
      </w:pPr>
      <w:r w:rsidRPr="0027619B">
        <w:rPr>
          <w:rFonts w:ascii="Times New Roman" w:hAnsi="Times New Roman" w:cs="Times New Roman"/>
          <w:b/>
          <w:spacing w:val="20"/>
        </w:rPr>
        <w:t>With both eye drops and eye ointment…</w:t>
      </w:r>
    </w:p>
    <w:p w14:paraId="17F54C86" w14:textId="77777777" w:rsidR="003F2E6E" w:rsidRPr="00FF18B3" w:rsidRDefault="003F2E6E" w:rsidP="00FF18B3">
      <w:pPr>
        <w:pStyle w:val="ListParagraph"/>
        <w:numPr>
          <w:ilvl w:val="0"/>
          <w:numId w:val="10"/>
        </w:numPr>
      </w:pPr>
      <w:r w:rsidRPr="00FF18B3">
        <w:rPr>
          <w:rFonts w:eastAsiaTheme="minorEastAsia"/>
        </w:rPr>
        <w:t>Ask the child to close or blink his eyes for a minute to allow the eye drops or ointment to be dispersed throughout the eye.</w:t>
      </w:r>
    </w:p>
    <w:p w14:paraId="388565A8" w14:textId="77777777" w:rsidR="003F2E6E" w:rsidRPr="00FF18B3" w:rsidRDefault="003F2E6E" w:rsidP="00FF18B3">
      <w:pPr>
        <w:pStyle w:val="ListParagraph"/>
        <w:numPr>
          <w:ilvl w:val="0"/>
          <w:numId w:val="10"/>
        </w:numPr>
      </w:pPr>
      <w:r w:rsidRPr="00FF18B3">
        <w:rPr>
          <w:rFonts w:eastAsiaTheme="minorEastAsia"/>
        </w:rPr>
        <w:t>Wipe away any excess medication or tearing with a clean tissue.</w:t>
      </w:r>
    </w:p>
    <w:p w14:paraId="7099A19D" w14:textId="77777777" w:rsidR="003F2E6E" w:rsidRPr="00FF18B3" w:rsidRDefault="003F2E6E" w:rsidP="00FF18B3">
      <w:pPr>
        <w:pStyle w:val="ListParagraph"/>
        <w:numPr>
          <w:ilvl w:val="0"/>
          <w:numId w:val="10"/>
        </w:numPr>
      </w:pPr>
      <w:r w:rsidRPr="00FF18B3">
        <w:rPr>
          <w:rFonts w:eastAsiaTheme="minorEastAsia"/>
        </w:rPr>
        <w:t>Rinse the dropper with water OR wipe the tip of the ointment tube with a clean tissue.</w:t>
      </w:r>
    </w:p>
    <w:p w14:paraId="50D9FE18" w14:textId="77777777" w:rsidR="003F2E6E" w:rsidRPr="00FF18B3" w:rsidRDefault="003F2E6E" w:rsidP="00FF18B3">
      <w:pPr>
        <w:pStyle w:val="ListParagraph"/>
        <w:numPr>
          <w:ilvl w:val="0"/>
          <w:numId w:val="10"/>
        </w:numPr>
      </w:pPr>
      <w:r w:rsidRPr="00FF18B3">
        <w:rPr>
          <w:rFonts w:eastAsiaTheme="minorEastAsia"/>
        </w:rPr>
        <w:t>Replace the dropper to the bottle OR the cap on the tube immediately after each use.</w:t>
      </w:r>
    </w:p>
    <w:p w14:paraId="55F5B483" w14:textId="77777777" w:rsidR="00FF18B3" w:rsidRPr="00FF18B3" w:rsidRDefault="003F2E6E" w:rsidP="00FF18B3">
      <w:pPr>
        <w:pStyle w:val="ListParagraph"/>
        <w:numPr>
          <w:ilvl w:val="0"/>
          <w:numId w:val="10"/>
        </w:numPr>
      </w:pPr>
      <w:r w:rsidRPr="00FF18B3">
        <w:rPr>
          <w:rFonts w:eastAsiaTheme="minorEastAsia"/>
        </w:rPr>
        <w:t>Remove gloves, wash your hands and document the medication was given.</w:t>
      </w:r>
    </w:p>
    <w:p w14:paraId="4E1ADE9B" w14:textId="77777777" w:rsidR="00FF18B3" w:rsidRPr="00FF18B3" w:rsidRDefault="00FF18B3" w:rsidP="00FF18B3">
      <w:pPr>
        <w:pStyle w:val="ListParagraph"/>
      </w:pPr>
    </w:p>
    <w:p w14:paraId="77DAB20D" w14:textId="77777777" w:rsidR="003F2E6E" w:rsidRPr="009A062B" w:rsidRDefault="00F87BAA" w:rsidP="0027619B">
      <w:pPr>
        <w:rPr>
          <w:rFonts w:ascii="Times New Roman" w:hAnsi="Times New Roman" w:cs="Times New Roman"/>
          <w:color w:val="0070C0"/>
        </w:rPr>
      </w:pPr>
      <w:hyperlink r:id="rId8" w:history="1">
        <w:r w:rsidR="003F2E6E" w:rsidRPr="00FF18B3">
          <w:rPr>
            <w:rStyle w:val="Hyperlink"/>
            <w:rFonts w:ascii="Times New Roman" w:eastAsiaTheme="minorEastAsia" w:hAnsi="Times New Roman" w:cs="Times New Roman"/>
            <w:color w:val="0070C0"/>
            <w:spacing w:val="30"/>
            <w:kern w:val="24"/>
          </w:rPr>
          <w:t>https</w:t>
        </w:r>
      </w:hyperlink>
      <w:hyperlink r:id="rId9" w:history="1">
        <w:r w:rsidR="003F2E6E" w:rsidRPr="00FF18B3">
          <w:rPr>
            <w:rStyle w:val="Hyperlink"/>
            <w:rFonts w:ascii="Times New Roman" w:eastAsiaTheme="minorEastAsia" w:hAnsi="Times New Roman" w:cs="Times New Roman"/>
            <w:color w:val="0070C0"/>
            <w:spacing w:val="30"/>
            <w:kern w:val="24"/>
          </w:rPr>
          <w:t>://</w:t>
        </w:r>
      </w:hyperlink>
      <w:hyperlink r:id="rId10" w:history="1">
        <w:r w:rsidR="003F2E6E" w:rsidRPr="00FF18B3">
          <w:rPr>
            <w:rStyle w:val="Hyperlink"/>
            <w:rFonts w:ascii="Times New Roman" w:eastAsiaTheme="minorEastAsia" w:hAnsi="Times New Roman" w:cs="Times New Roman"/>
            <w:color w:val="0070C0"/>
            <w:spacing w:val="30"/>
            <w:kern w:val="24"/>
          </w:rPr>
          <w:t>www.healthychildren.org/English/safety-prevention/at-home/medication-safety/Pages/How-to-Give-Eye-Drops-and-Eye-Ointment.aspx</w:t>
        </w:r>
      </w:hyperlink>
    </w:p>
    <w:sectPr w:rsidR="003F2E6E" w:rsidRPr="009A062B" w:rsidSect="008E15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70"/>
    <w:multiLevelType w:val="hybridMultilevel"/>
    <w:tmpl w:val="7CBC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5D22"/>
    <w:multiLevelType w:val="hybridMultilevel"/>
    <w:tmpl w:val="666A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F73"/>
    <w:multiLevelType w:val="hybridMultilevel"/>
    <w:tmpl w:val="E1A65050"/>
    <w:lvl w:ilvl="0" w:tplc="8D1840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22A25C">
      <w:start w:val="159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683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4615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7C5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6A47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0EEF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EE3B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B616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3A824F4"/>
    <w:multiLevelType w:val="hybridMultilevel"/>
    <w:tmpl w:val="73BA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4555"/>
    <w:multiLevelType w:val="hybridMultilevel"/>
    <w:tmpl w:val="2088674A"/>
    <w:lvl w:ilvl="0" w:tplc="22A0C5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7AA5F8">
      <w:start w:val="165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C6B6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50368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4158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E08E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E66C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0C9A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5A28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2312B9D"/>
    <w:multiLevelType w:val="hybridMultilevel"/>
    <w:tmpl w:val="DF2888CA"/>
    <w:lvl w:ilvl="0" w:tplc="4C4458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887794">
      <w:start w:val="147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6D9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F40A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AC65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1000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F8B19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28BA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C290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53E3E42"/>
    <w:multiLevelType w:val="hybridMultilevel"/>
    <w:tmpl w:val="381A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F1860"/>
    <w:multiLevelType w:val="hybridMultilevel"/>
    <w:tmpl w:val="C44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C11DF"/>
    <w:multiLevelType w:val="hybridMultilevel"/>
    <w:tmpl w:val="A3EC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D5AA0"/>
    <w:multiLevelType w:val="hybridMultilevel"/>
    <w:tmpl w:val="CDB6456C"/>
    <w:lvl w:ilvl="0" w:tplc="D53277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52083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84E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9EBA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8A4E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CC33C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6B6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EC20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C25A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E"/>
    <w:rsid w:val="001E64FD"/>
    <w:rsid w:val="0027619B"/>
    <w:rsid w:val="003F2E6E"/>
    <w:rsid w:val="004D7B85"/>
    <w:rsid w:val="005328FF"/>
    <w:rsid w:val="008A47BE"/>
    <w:rsid w:val="008E15EA"/>
    <w:rsid w:val="009468DC"/>
    <w:rsid w:val="009A062B"/>
    <w:rsid w:val="00E04465"/>
    <w:rsid w:val="00F1055C"/>
    <w:rsid w:val="00F87BAA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B404"/>
  <w15:docId w15:val="{88D5CBAB-F76D-4288-8A27-FD078F7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2E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52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279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122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419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147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175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431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799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8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9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6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3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2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57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59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16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80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75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3151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71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05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9">
          <w:marLeft w:val="86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631">
          <w:marLeft w:val="86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83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226">
          <w:marLeft w:val="86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676">
          <w:marLeft w:val="86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88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67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73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76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291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82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080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63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9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403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1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770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60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373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81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186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07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04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children.org/English/safety-prevention/at-home/medication-safety/Pages/How-to-Give-Eye-Drops-and-Eye-Ointmen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ychildren.org/English/safety-prevention/at-home/medication-safety/Pages/How-to-Give-Ear-Drop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ychildren.org/English/safety-prevention/at-home/medication-safety/Pages/How-to-Give-Ear-Drops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healthychildren.org/English/safety-prevention/at-home/medication-safety/Pages/How-to-Give-Eye-Drops-and-Eye-Ointmen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ychildren.org/English/safety-prevention/at-home/medication-safety/Pages/How-to-Give-Eye-Drops-and-Eye-Oint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Sisk, Renae L.</dc:creator>
  <cp:lastModifiedBy>Bergrud, Corey J.</cp:lastModifiedBy>
  <cp:revision>3</cp:revision>
  <cp:lastPrinted>2015-08-17T17:53:00Z</cp:lastPrinted>
  <dcterms:created xsi:type="dcterms:W3CDTF">2020-08-17T18:40:00Z</dcterms:created>
  <dcterms:modified xsi:type="dcterms:W3CDTF">2020-08-17T18:41:00Z</dcterms:modified>
</cp:coreProperties>
</file>